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01B5B" w14:textId="77777777" w:rsidR="00E31929" w:rsidRDefault="00E31929" w:rsidP="00B47802">
      <w:pPr>
        <w:jc w:val="center"/>
        <w:rPr>
          <w:b/>
          <w:noProof/>
          <w:sz w:val="36"/>
          <w:szCs w:val="36"/>
          <w:u w:val="single"/>
          <w:lang w:eastAsia="de-DE"/>
        </w:rPr>
      </w:pPr>
    </w:p>
    <w:p w14:paraId="2FCB0B42" w14:textId="77777777" w:rsidR="00E31929" w:rsidRDefault="00EA498A" w:rsidP="00B47802">
      <w:pPr>
        <w:jc w:val="center"/>
        <w:rPr>
          <w:b/>
          <w:noProof/>
          <w:sz w:val="36"/>
          <w:szCs w:val="36"/>
          <w:u w:val="single"/>
          <w:lang w:eastAsia="de-DE"/>
        </w:rPr>
      </w:pPr>
      <w:r w:rsidRPr="00B47802">
        <w:rPr>
          <w:b/>
          <w:noProof/>
          <w:sz w:val="36"/>
          <w:szCs w:val="36"/>
          <w:u w:val="single"/>
          <w:lang w:eastAsia="de-DE"/>
        </w:rPr>
        <w:t xml:space="preserve">Deutsch:  3. und </w:t>
      </w:r>
      <w:r w:rsidR="00C41B3B">
        <w:rPr>
          <w:b/>
          <w:noProof/>
          <w:sz w:val="36"/>
          <w:szCs w:val="36"/>
          <w:u w:val="single"/>
          <w:lang w:eastAsia="de-DE"/>
        </w:rPr>
        <w:t>4. Jgst./Wiederholung 5. Jgst.</w:t>
      </w:r>
    </w:p>
    <w:p w14:paraId="15A39AC4" w14:textId="0D707F29" w:rsidR="00EE599B" w:rsidRDefault="00124BAF" w:rsidP="00B47802">
      <w:pPr>
        <w:jc w:val="center"/>
        <w:rPr>
          <w:b/>
          <w:noProof/>
          <w:sz w:val="36"/>
          <w:szCs w:val="36"/>
          <w:u w:val="single"/>
          <w:lang w:eastAsia="de-DE"/>
        </w:rPr>
      </w:pPr>
      <w:r>
        <w:rPr>
          <w:b/>
          <w:noProof/>
          <w:sz w:val="36"/>
          <w:szCs w:val="36"/>
          <w:u w:val="single"/>
          <w:lang w:eastAsia="de-DE"/>
        </w:rPr>
        <w:t xml:space="preserve"> Übungen zu</w:t>
      </w:r>
      <w:r w:rsidR="00602E63">
        <w:rPr>
          <w:b/>
          <w:noProof/>
          <w:sz w:val="36"/>
          <w:szCs w:val="36"/>
          <w:u w:val="single"/>
          <w:lang w:eastAsia="de-DE"/>
        </w:rPr>
        <w:t xml:space="preserve"> den Rechs</w:t>
      </w:r>
      <w:r w:rsidR="00332855" w:rsidRPr="00332855">
        <w:rPr>
          <w:b/>
          <w:noProof/>
          <w:sz w:val="36"/>
          <w:szCs w:val="36"/>
          <w:u w:val="single"/>
          <w:lang w:eastAsia="de-DE"/>
        </w:rPr>
        <w:t>chreibf</w:t>
      </w:r>
      <w:r w:rsidR="00602E63">
        <w:rPr>
          <w:b/>
          <w:noProof/>
          <w:sz w:val="36"/>
          <w:szCs w:val="36"/>
          <w:u w:val="single"/>
          <w:lang w:eastAsia="de-DE"/>
        </w:rPr>
        <w:t>ällen ck und tz</w:t>
      </w:r>
    </w:p>
    <w:p w14:paraId="4075013C" w14:textId="77777777" w:rsidR="008B3DD1" w:rsidRPr="00B47802" w:rsidRDefault="008B3DD1" w:rsidP="00B47802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de-DE"/>
        </w:rPr>
        <w:t xml:space="preserve">HSU: 3./4. Jahrgangsstufe: </w:t>
      </w:r>
      <w:r w:rsidR="00CB780D">
        <w:rPr>
          <w:b/>
          <w:noProof/>
          <w:sz w:val="36"/>
          <w:szCs w:val="36"/>
          <w:u w:val="single"/>
          <w:lang w:eastAsia="de-DE"/>
        </w:rPr>
        <w:t>Umgang mit dem Computer und Internet</w:t>
      </w:r>
    </w:p>
    <w:p w14:paraId="63BD1ED4" w14:textId="77777777" w:rsidR="00EA498A" w:rsidRPr="007663C2" w:rsidRDefault="00EA498A">
      <w:pPr>
        <w:rPr>
          <w:b/>
          <w:sz w:val="32"/>
          <w:szCs w:val="32"/>
          <w:u w:val="single"/>
        </w:rPr>
      </w:pPr>
      <w:r w:rsidRPr="007663C2">
        <w:rPr>
          <w:b/>
          <w:sz w:val="32"/>
          <w:szCs w:val="32"/>
          <w:u w:val="single"/>
        </w:rPr>
        <w:t>Kursbeschreibung: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111"/>
      </w:tblGrid>
      <w:tr w:rsidR="00EA498A" w:rsidRPr="00EA498A" w14:paraId="60986FC7" w14:textId="77777777" w:rsidTr="00EA498A">
        <w:tc>
          <w:tcPr>
            <w:tcW w:w="1696" w:type="dxa"/>
          </w:tcPr>
          <w:p w14:paraId="6954A885" w14:textId="77777777" w:rsidR="00EA498A" w:rsidRPr="007663C2" w:rsidRDefault="00EA498A">
            <w:pPr>
              <w:rPr>
                <w:b/>
                <w:sz w:val="28"/>
                <w:szCs w:val="28"/>
              </w:rPr>
            </w:pPr>
            <w:r w:rsidRPr="007663C2">
              <w:rPr>
                <w:b/>
                <w:sz w:val="28"/>
                <w:szCs w:val="28"/>
              </w:rPr>
              <w:t>Jahrgangsstufe</w:t>
            </w:r>
          </w:p>
        </w:tc>
        <w:tc>
          <w:tcPr>
            <w:tcW w:w="7366" w:type="dxa"/>
          </w:tcPr>
          <w:p w14:paraId="6FD1D9AB" w14:textId="77777777" w:rsidR="00EA498A" w:rsidRPr="00EA498A" w:rsidRDefault="007663C2" w:rsidP="0033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und 4. Jahrgang</w:t>
            </w:r>
            <w:r w:rsidR="00124BAF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stufe</w:t>
            </w:r>
            <w:r w:rsidR="00C41B3B">
              <w:rPr>
                <w:sz w:val="28"/>
                <w:szCs w:val="28"/>
              </w:rPr>
              <w:t>, Wiederholung für 5. Jahrgangs</w:t>
            </w:r>
            <w:r w:rsidR="00332855">
              <w:rPr>
                <w:sz w:val="28"/>
                <w:szCs w:val="28"/>
              </w:rPr>
              <w:t>-</w:t>
            </w:r>
            <w:r w:rsidR="00C41B3B">
              <w:rPr>
                <w:sz w:val="28"/>
                <w:szCs w:val="28"/>
              </w:rPr>
              <w:t>stufe (Mittelschule)</w:t>
            </w:r>
          </w:p>
        </w:tc>
      </w:tr>
      <w:tr w:rsidR="00EA498A" w:rsidRPr="00EA498A" w14:paraId="6670991B" w14:textId="77777777" w:rsidTr="00EA498A">
        <w:tc>
          <w:tcPr>
            <w:tcW w:w="1696" w:type="dxa"/>
          </w:tcPr>
          <w:p w14:paraId="53050C78" w14:textId="77777777" w:rsidR="00EA498A" w:rsidRPr="007663C2" w:rsidRDefault="00EA498A">
            <w:pPr>
              <w:rPr>
                <w:b/>
                <w:sz w:val="28"/>
                <w:szCs w:val="28"/>
              </w:rPr>
            </w:pPr>
            <w:r w:rsidRPr="007663C2">
              <w:rPr>
                <w:b/>
                <w:sz w:val="28"/>
                <w:szCs w:val="28"/>
              </w:rPr>
              <w:t>Fach</w:t>
            </w:r>
          </w:p>
        </w:tc>
        <w:tc>
          <w:tcPr>
            <w:tcW w:w="7366" w:type="dxa"/>
          </w:tcPr>
          <w:p w14:paraId="03BC3602" w14:textId="77777777" w:rsidR="00EA498A" w:rsidRPr="00EA498A" w:rsidRDefault="007663C2" w:rsidP="0033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Deutsch</w:t>
            </w:r>
            <w:r w:rsidR="008B3DD1">
              <w:rPr>
                <w:sz w:val="28"/>
                <w:szCs w:val="28"/>
              </w:rPr>
              <w:t>/HSU (3./4. Jahrgangsstufe)</w:t>
            </w:r>
          </w:p>
        </w:tc>
      </w:tr>
      <w:tr w:rsidR="00EA498A" w:rsidRPr="00EA498A" w14:paraId="468FA4D4" w14:textId="77777777" w:rsidTr="00EA498A">
        <w:tc>
          <w:tcPr>
            <w:tcW w:w="1696" w:type="dxa"/>
          </w:tcPr>
          <w:p w14:paraId="08AE8B5C" w14:textId="77777777" w:rsidR="00EA498A" w:rsidRPr="007663C2" w:rsidRDefault="007663C2">
            <w:pPr>
              <w:rPr>
                <w:b/>
                <w:sz w:val="28"/>
                <w:szCs w:val="28"/>
              </w:rPr>
            </w:pPr>
            <w:r w:rsidRPr="007663C2">
              <w:rPr>
                <w:b/>
                <w:sz w:val="28"/>
                <w:szCs w:val="28"/>
              </w:rPr>
              <w:t>Lehrplan</w:t>
            </w:r>
          </w:p>
        </w:tc>
        <w:tc>
          <w:tcPr>
            <w:tcW w:w="7366" w:type="dxa"/>
          </w:tcPr>
          <w:p w14:paraId="26DE929E" w14:textId="3A81973C" w:rsidR="00636C38" w:rsidRDefault="0098090C" w:rsidP="0033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CE2A79">
              <w:rPr>
                <w:sz w:val="28"/>
                <w:szCs w:val="28"/>
              </w:rPr>
              <w:t>ehrplan</w:t>
            </w:r>
            <w:r w:rsidR="004F31BD">
              <w:rPr>
                <w:sz w:val="28"/>
                <w:szCs w:val="28"/>
              </w:rPr>
              <w:t>PLUS Bayern</w:t>
            </w:r>
            <w:r>
              <w:rPr>
                <w:sz w:val="28"/>
                <w:szCs w:val="28"/>
              </w:rPr>
              <w:t xml:space="preserve"> Grund- und Mittelschule</w:t>
            </w:r>
          </w:p>
          <w:p w14:paraId="42113E5B" w14:textId="77777777" w:rsidR="00847543" w:rsidRDefault="008A37FB" w:rsidP="0033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 Richtig schreiben</w:t>
            </w:r>
            <w:r w:rsidR="00CB780D">
              <w:rPr>
                <w:sz w:val="28"/>
                <w:szCs w:val="28"/>
              </w:rPr>
              <w:t>/1.2 Leben in einer Mediengesellschaft</w:t>
            </w:r>
            <w:r w:rsidR="004F31BD">
              <w:rPr>
                <w:sz w:val="28"/>
                <w:szCs w:val="28"/>
              </w:rPr>
              <w:t xml:space="preserve"> (</w:t>
            </w:r>
            <w:r w:rsidR="00847543">
              <w:rPr>
                <w:sz w:val="28"/>
                <w:szCs w:val="28"/>
              </w:rPr>
              <w:t>LehrplanPLUS Grundschule Bayern)</w:t>
            </w:r>
          </w:p>
          <w:p w14:paraId="2B250723" w14:textId="4F2AF0F2" w:rsidR="004F31BD" w:rsidRPr="00EA498A" w:rsidRDefault="00F63F21" w:rsidP="00447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 Richtig</w:t>
            </w:r>
            <w:r w:rsidR="004470E9">
              <w:rPr>
                <w:sz w:val="28"/>
                <w:szCs w:val="28"/>
              </w:rPr>
              <w:t xml:space="preserve"> Schreiben LehrplanPLUS Mittelschule Bayern</w:t>
            </w:r>
            <w:r w:rsidR="004F31BD">
              <w:rPr>
                <w:sz w:val="28"/>
                <w:szCs w:val="28"/>
              </w:rPr>
              <w:t>)</w:t>
            </w:r>
          </w:p>
        </w:tc>
      </w:tr>
      <w:tr w:rsidR="00EA498A" w:rsidRPr="00EA498A" w14:paraId="1CDDB0D3" w14:textId="77777777" w:rsidTr="00EA498A">
        <w:tc>
          <w:tcPr>
            <w:tcW w:w="1696" w:type="dxa"/>
          </w:tcPr>
          <w:p w14:paraId="0FB32E10" w14:textId="77777777" w:rsidR="00EA498A" w:rsidRPr="007663C2" w:rsidRDefault="007663C2">
            <w:pPr>
              <w:rPr>
                <w:b/>
                <w:sz w:val="28"/>
                <w:szCs w:val="28"/>
              </w:rPr>
            </w:pPr>
            <w:r w:rsidRPr="007663C2">
              <w:rPr>
                <w:b/>
                <w:sz w:val="28"/>
                <w:szCs w:val="28"/>
              </w:rPr>
              <w:t>Zeitbedarf</w:t>
            </w:r>
          </w:p>
        </w:tc>
        <w:tc>
          <w:tcPr>
            <w:tcW w:w="7366" w:type="dxa"/>
          </w:tcPr>
          <w:p w14:paraId="67FAD581" w14:textId="77777777" w:rsidR="00EA498A" w:rsidRPr="00EA498A" w:rsidRDefault="00602E63" w:rsidP="0033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663C2">
              <w:rPr>
                <w:sz w:val="28"/>
                <w:szCs w:val="28"/>
              </w:rPr>
              <w:t xml:space="preserve"> Stunden</w:t>
            </w:r>
          </w:p>
        </w:tc>
      </w:tr>
      <w:tr w:rsidR="00EA498A" w:rsidRPr="00EA498A" w14:paraId="783EC59D" w14:textId="77777777" w:rsidTr="00EA498A">
        <w:tc>
          <w:tcPr>
            <w:tcW w:w="1696" w:type="dxa"/>
          </w:tcPr>
          <w:p w14:paraId="7FD544E6" w14:textId="77777777" w:rsidR="00EA498A" w:rsidRPr="007663C2" w:rsidRDefault="007663C2">
            <w:pPr>
              <w:rPr>
                <w:b/>
                <w:sz w:val="28"/>
                <w:szCs w:val="28"/>
              </w:rPr>
            </w:pPr>
            <w:r w:rsidRPr="007663C2">
              <w:rPr>
                <w:b/>
                <w:sz w:val="28"/>
                <w:szCs w:val="28"/>
              </w:rPr>
              <w:t>Intention</w:t>
            </w:r>
          </w:p>
        </w:tc>
        <w:tc>
          <w:tcPr>
            <w:tcW w:w="7366" w:type="dxa"/>
          </w:tcPr>
          <w:p w14:paraId="33C118E0" w14:textId="77777777" w:rsidR="00EA498A" w:rsidRDefault="007663C2" w:rsidP="00602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dem Ku</w:t>
            </w:r>
            <w:r w:rsidR="00602E63">
              <w:rPr>
                <w:sz w:val="28"/>
                <w:szCs w:val="28"/>
              </w:rPr>
              <w:t xml:space="preserve">rs sollen Rechtschreibung von </w:t>
            </w:r>
            <w:proofErr w:type="spellStart"/>
            <w:r w:rsidR="00602E63">
              <w:rPr>
                <w:sz w:val="28"/>
                <w:szCs w:val="28"/>
              </w:rPr>
              <w:t>ck</w:t>
            </w:r>
            <w:proofErr w:type="spellEnd"/>
            <w:r w:rsidR="00602E63">
              <w:rPr>
                <w:sz w:val="28"/>
                <w:szCs w:val="28"/>
              </w:rPr>
              <w:t xml:space="preserve">- und </w:t>
            </w:r>
            <w:proofErr w:type="spellStart"/>
            <w:r w:rsidR="00602E63">
              <w:rPr>
                <w:sz w:val="28"/>
                <w:szCs w:val="28"/>
              </w:rPr>
              <w:t>tz</w:t>
            </w:r>
            <w:proofErr w:type="spellEnd"/>
            <w:r w:rsidR="00602E63">
              <w:rPr>
                <w:sz w:val="28"/>
                <w:szCs w:val="28"/>
              </w:rPr>
              <w:t xml:space="preserve">-Wörtern sowie deren Trennung </w:t>
            </w:r>
            <w:r>
              <w:rPr>
                <w:sz w:val="28"/>
                <w:szCs w:val="28"/>
              </w:rPr>
              <w:t>geübt und gefestigt werden. Er kann auch nur partiell, je nach Unterrichtsstoff eingesetzt werden</w:t>
            </w:r>
            <w:r w:rsidR="00C009F0">
              <w:rPr>
                <w:sz w:val="28"/>
                <w:szCs w:val="28"/>
              </w:rPr>
              <w:t>.</w:t>
            </w:r>
          </w:p>
          <w:p w14:paraId="11E423D1" w14:textId="77777777" w:rsidR="00CB780D" w:rsidRPr="00EA498A" w:rsidRDefault="00CB780D" w:rsidP="00602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Zudem wird die Handhabung des Computers und des Arbeitens im Internet angebahnt.</w:t>
            </w:r>
          </w:p>
        </w:tc>
      </w:tr>
      <w:tr w:rsidR="00EA498A" w:rsidRPr="00EA498A" w14:paraId="0F477411" w14:textId="77777777" w:rsidTr="00EA498A">
        <w:tc>
          <w:tcPr>
            <w:tcW w:w="1696" w:type="dxa"/>
          </w:tcPr>
          <w:p w14:paraId="1B301D2F" w14:textId="77777777" w:rsidR="00EA498A" w:rsidRPr="007663C2" w:rsidRDefault="007663C2">
            <w:pPr>
              <w:rPr>
                <w:b/>
                <w:sz w:val="28"/>
                <w:szCs w:val="28"/>
              </w:rPr>
            </w:pPr>
            <w:r w:rsidRPr="007663C2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7366" w:type="dxa"/>
          </w:tcPr>
          <w:p w14:paraId="0420845F" w14:textId="77777777" w:rsidR="00331778" w:rsidRDefault="00766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Streit Eric,</w:t>
            </w:r>
            <w:r w:rsidR="00331778">
              <w:rPr>
                <w:sz w:val="28"/>
                <w:szCs w:val="28"/>
              </w:rPr>
              <w:t xml:space="preserve"> BR </w:t>
            </w:r>
            <w:r>
              <w:rPr>
                <w:sz w:val="28"/>
                <w:szCs w:val="28"/>
              </w:rPr>
              <w:t xml:space="preserve"> </w:t>
            </w:r>
          </w:p>
          <w:p w14:paraId="1FDC6560" w14:textId="3E06A94B" w:rsidR="00EA498A" w:rsidRDefault="00766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Grundschule </w:t>
            </w:r>
            <w:r w:rsidR="00331778">
              <w:rPr>
                <w:sz w:val="28"/>
                <w:szCs w:val="28"/>
              </w:rPr>
              <w:t>Vohburg an der Donau</w:t>
            </w:r>
          </w:p>
          <w:p w14:paraId="6529CA6C" w14:textId="1B0A0864" w:rsidR="007663C2" w:rsidRPr="00EA498A" w:rsidRDefault="00B8678F">
            <w:pPr>
              <w:rPr>
                <w:sz w:val="28"/>
                <w:szCs w:val="28"/>
              </w:rPr>
            </w:pPr>
            <w:proofErr w:type="gramStart"/>
            <w:r w:rsidRPr="00B8678F">
              <w:rPr>
                <w:sz w:val="28"/>
                <w:szCs w:val="28"/>
              </w:rPr>
              <w:t>mail@mib-pfaffenhofen-nd-sob.de</w:t>
            </w:r>
            <w:proofErr w:type="gramEnd"/>
          </w:p>
        </w:tc>
      </w:tr>
    </w:tbl>
    <w:p w14:paraId="433C7A0E" w14:textId="77777777" w:rsidR="00332855" w:rsidRDefault="00332855">
      <w:pPr>
        <w:rPr>
          <w:b/>
          <w:sz w:val="32"/>
          <w:szCs w:val="32"/>
          <w:u w:val="single"/>
        </w:rPr>
      </w:pPr>
    </w:p>
    <w:p w14:paraId="022348AD" w14:textId="77777777" w:rsidR="00EE3F1A" w:rsidRDefault="007663C2">
      <w:pPr>
        <w:rPr>
          <w:b/>
          <w:sz w:val="32"/>
          <w:szCs w:val="32"/>
          <w:u w:val="single"/>
        </w:rPr>
      </w:pPr>
      <w:r w:rsidRPr="007663C2">
        <w:rPr>
          <w:b/>
          <w:sz w:val="32"/>
          <w:szCs w:val="32"/>
          <w:u w:val="single"/>
        </w:rPr>
        <w:t>Copyright</w:t>
      </w:r>
      <w:r w:rsidR="00B47802">
        <w:rPr>
          <w:b/>
          <w:sz w:val="32"/>
          <w:szCs w:val="32"/>
          <w:u w:val="single"/>
        </w:rPr>
        <w:t>:</w:t>
      </w:r>
    </w:p>
    <w:p w14:paraId="1EA7C34E" w14:textId="2291A58B" w:rsidR="00EA498A" w:rsidRDefault="00636C38" w:rsidP="005F768B">
      <w:pPr>
        <w:jc w:val="both"/>
        <w:rPr>
          <w:noProof/>
          <w:sz w:val="28"/>
          <w:szCs w:val="28"/>
          <w:lang w:eastAsia="de-DE"/>
        </w:rPr>
      </w:pPr>
      <w:r>
        <w:rPr>
          <w:noProof/>
        </w:rPr>
        <w:drawing>
          <wp:inline distT="0" distB="0" distL="0" distR="0" wp14:anchorId="50699E35" wp14:editId="79B90B3B">
            <wp:extent cx="762000" cy="268490"/>
            <wp:effectExtent l="0" t="0" r="0" b="0"/>
            <wp:docPr id="5" name="Bild 4" descr="Bildergebnis für CC-by-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CC-by-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18" cy="28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7663C2" w:rsidRPr="007663C2">
        <w:rPr>
          <w:sz w:val="28"/>
          <w:szCs w:val="28"/>
        </w:rPr>
        <w:t xml:space="preserve">Dieses Werk ist lizenziert unter </w:t>
      </w:r>
      <w:r w:rsidR="007663C2" w:rsidRPr="007663C2">
        <w:rPr>
          <w:noProof/>
          <w:sz w:val="28"/>
          <w:szCs w:val="28"/>
          <w:lang w:eastAsia="de-DE"/>
        </w:rPr>
        <w:t xml:space="preserve">Creative Commons </w:t>
      </w:r>
      <w:r w:rsidR="00195E94">
        <w:rPr>
          <w:noProof/>
          <w:sz w:val="28"/>
          <w:szCs w:val="28"/>
          <w:lang w:eastAsia="de-DE"/>
        </w:rPr>
        <w:t>C</w:t>
      </w:r>
      <w:r w:rsidR="002123AD">
        <w:rPr>
          <w:noProof/>
          <w:sz w:val="28"/>
          <w:szCs w:val="28"/>
          <w:lang w:eastAsia="de-DE"/>
        </w:rPr>
        <w:t>C</w:t>
      </w:r>
      <w:r w:rsidR="00195E94">
        <w:rPr>
          <w:noProof/>
          <w:sz w:val="28"/>
          <w:szCs w:val="28"/>
          <w:lang w:eastAsia="de-DE"/>
        </w:rPr>
        <w:t xml:space="preserve"> BY-SA</w:t>
      </w:r>
      <w:r w:rsidR="002123AD">
        <w:rPr>
          <w:noProof/>
          <w:sz w:val="28"/>
          <w:szCs w:val="28"/>
          <w:lang w:eastAsia="de-DE"/>
        </w:rPr>
        <w:t xml:space="preserve"> 4.0</w:t>
      </w:r>
    </w:p>
    <w:p w14:paraId="24FC527E" w14:textId="77777777" w:rsidR="00CB780D" w:rsidRDefault="00CB780D" w:rsidP="005F768B">
      <w:pPr>
        <w:jc w:val="both"/>
        <w:rPr>
          <w:b/>
          <w:noProof/>
          <w:sz w:val="32"/>
          <w:szCs w:val="32"/>
          <w:u w:val="single"/>
          <w:lang w:eastAsia="de-DE"/>
        </w:rPr>
      </w:pPr>
    </w:p>
    <w:p w14:paraId="7EF57D5E" w14:textId="77777777" w:rsidR="007663C2" w:rsidRPr="00B47802" w:rsidRDefault="007663C2" w:rsidP="005F768B">
      <w:pPr>
        <w:jc w:val="both"/>
        <w:rPr>
          <w:b/>
          <w:noProof/>
          <w:sz w:val="32"/>
          <w:szCs w:val="32"/>
          <w:u w:val="single"/>
          <w:lang w:eastAsia="de-DE"/>
        </w:rPr>
      </w:pPr>
      <w:r w:rsidRPr="00B47802">
        <w:rPr>
          <w:b/>
          <w:noProof/>
          <w:sz w:val="32"/>
          <w:szCs w:val="32"/>
          <w:u w:val="single"/>
          <w:lang w:eastAsia="de-DE"/>
        </w:rPr>
        <w:t>Kursstruktur:</w:t>
      </w:r>
    </w:p>
    <w:p w14:paraId="2AD777EF" w14:textId="77777777" w:rsidR="005F768B" w:rsidRDefault="007663C2" w:rsidP="005F768B">
      <w:pPr>
        <w:pStyle w:val="StandardWeb"/>
        <w:shd w:val="clear" w:color="auto" w:fill="FFFFFF"/>
        <w:jc w:val="both"/>
        <w:rPr>
          <w:rFonts w:asciiTheme="minorHAnsi" w:hAnsiTheme="minorHAnsi"/>
          <w:noProof/>
          <w:sz w:val="28"/>
          <w:szCs w:val="28"/>
        </w:rPr>
      </w:pPr>
      <w:r w:rsidRPr="005F768B">
        <w:rPr>
          <w:rFonts w:asciiTheme="minorHAnsi" w:hAnsiTheme="minorHAnsi"/>
          <w:noProof/>
          <w:sz w:val="28"/>
          <w:szCs w:val="28"/>
        </w:rPr>
        <w:t xml:space="preserve">Der Kurs besteht </w:t>
      </w:r>
      <w:r w:rsidR="00602E63" w:rsidRPr="005F768B">
        <w:rPr>
          <w:rFonts w:asciiTheme="minorHAnsi" w:hAnsiTheme="minorHAnsi"/>
          <w:noProof/>
          <w:sz w:val="28"/>
          <w:szCs w:val="28"/>
        </w:rPr>
        <w:t>aus vier verschiedenen Abschnitten</w:t>
      </w:r>
      <w:r w:rsidR="005F768B" w:rsidRPr="005F768B">
        <w:rPr>
          <w:rFonts w:asciiTheme="minorHAnsi" w:hAnsiTheme="minorHAnsi"/>
          <w:noProof/>
          <w:sz w:val="28"/>
          <w:szCs w:val="28"/>
        </w:rPr>
        <w:t>, in denen</w:t>
      </w:r>
      <w:r w:rsidR="005F768B">
        <w:rPr>
          <w:rFonts w:asciiTheme="minorHAnsi" w:hAnsiTheme="minorHAnsi"/>
          <w:noProof/>
          <w:sz w:val="28"/>
          <w:szCs w:val="28"/>
        </w:rPr>
        <w:t xml:space="preserve"> die Schüler gemeinsam mit den beiden Figuren </w:t>
      </w:r>
      <w:r w:rsidR="008208EF">
        <w:rPr>
          <w:rFonts w:asciiTheme="minorHAnsi" w:hAnsiTheme="minorHAnsi"/>
          <w:noProof/>
          <w:sz w:val="28"/>
          <w:szCs w:val="28"/>
        </w:rPr>
        <w:t>„</w:t>
      </w:r>
      <w:r w:rsidR="005F768B">
        <w:rPr>
          <w:rFonts w:asciiTheme="minorHAnsi" w:hAnsiTheme="minorHAnsi"/>
          <w:noProof/>
          <w:sz w:val="28"/>
          <w:szCs w:val="28"/>
        </w:rPr>
        <w:t>ck-chen</w:t>
      </w:r>
      <w:r w:rsidR="008208EF">
        <w:rPr>
          <w:rFonts w:asciiTheme="minorHAnsi" w:hAnsiTheme="minorHAnsi"/>
          <w:noProof/>
          <w:sz w:val="28"/>
          <w:szCs w:val="28"/>
        </w:rPr>
        <w:t>“</w:t>
      </w:r>
      <w:r w:rsidR="005F768B">
        <w:rPr>
          <w:rFonts w:asciiTheme="minorHAnsi" w:hAnsiTheme="minorHAnsi"/>
          <w:noProof/>
          <w:sz w:val="28"/>
          <w:szCs w:val="28"/>
        </w:rPr>
        <w:t xml:space="preserve">  und</w:t>
      </w:r>
      <w:r w:rsidR="008B3DD1">
        <w:rPr>
          <w:rFonts w:asciiTheme="minorHAnsi" w:hAnsiTheme="minorHAnsi"/>
          <w:noProof/>
          <w:sz w:val="28"/>
          <w:szCs w:val="28"/>
        </w:rPr>
        <w:t xml:space="preserve"> </w:t>
      </w:r>
      <w:r w:rsidR="008208EF">
        <w:rPr>
          <w:rFonts w:asciiTheme="minorHAnsi" w:hAnsiTheme="minorHAnsi"/>
          <w:noProof/>
          <w:sz w:val="28"/>
          <w:szCs w:val="28"/>
        </w:rPr>
        <w:t>„</w:t>
      </w:r>
      <w:r w:rsidR="005F768B">
        <w:rPr>
          <w:rFonts w:asciiTheme="minorHAnsi" w:hAnsiTheme="minorHAnsi"/>
          <w:noProof/>
          <w:sz w:val="28"/>
          <w:szCs w:val="28"/>
        </w:rPr>
        <w:t>tz-chen</w:t>
      </w:r>
      <w:r w:rsidR="008208EF">
        <w:rPr>
          <w:rFonts w:asciiTheme="minorHAnsi" w:hAnsiTheme="minorHAnsi"/>
          <w:noProof/>
          <w:sz w:val="28"/>
          <w:szCs w:val="28"/>
        </w:rPr>
        <w:t>“</w:t>
      </w:r>
      <w:r w:rsidR="005F768B">
        <w:rPr>
          <w:rFonts w:asciiTheme="minorHAnsi" w:hAnsiTheme="minorHAnsi"/>
          <w:noProof/>
          <w:sz w:val="28"/>
          <w:szCs w:val="28"/>
        </w:rPr>
        <w:t xml:space="preserve"> die Rechtschreib- schwierigkeiten zu den Wörtern mit „ck“ und „tz“ bearbeiten.</w:t>
      </w:r>
    </w:p>
    <w:p w14:paraId="2720DE2C" w14:textId="77777777" w:rsidR="007663C2" w:rsidRPr="005F768B" w:rsidRDefault="00602E63" w:rsidP="005F768B">
      <w:pPr>
        <w:pStyle w:val="StandardWeb"/>
        <w:shd w:val="clear" w:color="auto" w:fill="FFFFFF"/>
        <w:jc w:val="both"/>
        <w:rPr>
          <w:rFonts w:asciiTheme="minorHAnsi" w:hAnsiTheme="minorHAnsi"/>
          <w:noProof/>
          <w:sz w:val="28"/>
          <w:szCs w:val="28"/>
        </w:rPr>
      </w:pPr>
      <w:r w:rsidRPr="005F768B">
        <w:rPr>
          <w:rFonts w:asciiTheme="minorHAnsi" w:hAnsiTheme="minorHAnsi"/>
          <w:noProof/>
          <w:sz w:val="28"/>
          <w:szCs w:val="28"/>
        </w:rPr>
        <w:t xml:space="preserve">In den ersten drei </w:t>
      </w:r>
      <w:r w:rsidR="008208EF">
        <w:rPr>
          <w:rFonts w:asciiTheme="minorHAnsi" w:hAnsiTheme="minorHAnsi"/>
          <w:noProof/>
          <w:sz w:val="28"/>
          <w:szCs w:val="28"/>
        </w:rPr>
        <w:t xml:space="preserve">Abschnitten </w:t>
      </w:r>
      <w:r w:rsidRPr="005F768B">
        <w:rPr>
          <w:rFonts w:asciiTheme="minorHAnsi" w:hAnsiTheme="minorHAnsi"/>
          <w:noProof/>
          <w:sz w:val="28"/>
          <w:szCs w:val="28"/>
        </w:rPr>
        <w:t>werden die einzelnen Übungsschwerpunkte getrennt geübt</w:t>
      </w:r>
      <w:r w:rsidR="007663C2" w:rsidRPr="005F768B">
        <w:rPr>
          <w:rFonts w:asciiTheme="minorHAnsi" w:hAnsiTheme="minorHAnsi"/>
          <w:noProof/>
          <w:sz w:val="28"/>
          <w:szCs w:val="28"/>
        </w:rPr>
        <w:t xml:space="preserve">. </w:t>
      </w:r>
      <w:r w:rsidR="008208EF">
        <w:rPr>
          <w:rFonts w:asciiTheme="minorHAnsi" w:hAnsiTheme="minorHAnsi"/>
          <w:noProof/>
          <w:sz w:val="28"/>
          <w:szCs w:val="28"/>
        </w:rPr>
        <w:t>In dem</w:t>
      </w:r>
      <w:r w:rsidRPr="005F768B">
        <w:rPr>
          <w:rFonts w:asciiTheme="minorHAnsi" w:hAnsiTheme="minorHAnsi"/>
          <w:noProof/>
          <w:sz w:val="28"/>
          <w:szCs w:val="28"/>
        </w:rPr>
        <w:t xml:space="preserve"> letzten erfolgt eine Zusammenfassung der </w:t>
      </w:r>
      <w:r w:rsidRPr="005F768B">
        <w:rPr>
          <w:rFonts w:asciiTheme="minorHAnsi" w:hAnsiTheme="minorHAnsi"/>
          <w:noProof/>
          <w:sz w:val="28"/>
          <w:szCs w:val="28"/>
        </w:rPr>
        <w:lastRenderedPageBreak/>
        <w:t>Rechtschreibschwerpunkt</w:t>
      </w:r>
      <w:r w:rsidR="008208EF">
        <w:rPr>
          <w:rFonts w:asciiTheme="minorHAnsi" w:hAnsiTheme="minorHAnsi"/>
          <w:noProof/>
          <w:sz w:val="28"/>
          <w:szCs w:val="28"/>
        </w:rPr>
        <w:t>e</w:t>
      </w:r>
      <w:r w:rsidRPr="005F768B">
        <w:rPr>
          <w:rFonts w:asciiTheme="minorHAnsi" w:hAnsiTheme="minorHAnsi"/>
          <w:noProof/>
          <w:sz w:val="28"/>
          <w:szCs w:val="28"/>
        </w:rPr>
        <w:t xml:space="preserve"> und der Trennung. </w:t>
      </w:r>
      <w:r w:rsidR="007663C2" w:rsidRPr="005F768B">
        <w:rPr>
          <w:rFonts w:asciiTheme="minorHAnsi" w:hAnsiTheme="minorHAnsi"/>
          <w:noProof/>
          <w:sz w:val="28"/>
          <w:szCs w:val="28"/>
        </w:rPr>
        <w:t>Die einzelenen Abschnitte beginnen im</w:t>
      </w:r>
      <w:r w:rsidR="00124BAF" w:rsidRPr="005F768B">
        <w:rPr>
          <w:rFonts w:asciiTheme="minorHAnsi" w:hAnsiTheme="minorHAnsi"/>
          <w:noProof/>
          <w:sz w:val="28"/>
          <w:szCs w:val="28"/>
        </w:rPr>
        <w:t>mer mit einer leichten Übung</w:t>
      </w:r>
      <w:r w:rsidR="00250D73">
        <w:rPr>
          <w:rFonts w:asciiTheme="minorHAnsi" w:hAnsiTheme="minorHAnsi"/>
          <w:noProof/>
          <w:sz w:val="28"/>
          <w:szCs w:val="28"/>
        </w:rPr>
        <w:t xml:space="preserve"> und steigern sich dann im Schwierigkeitsgrad</w:t>
      </w:r>
      <w:r w:rsidR="007663C2" w:rsidRPr="005F768B">
        <w:rPr>
          <w:rFonts w:asciiTheme="minorHAnsi" w:hAnsiTheme="minorHAnsi"/>
          <w:noProof/>
          <w:sz w:val="28"/>
          <w:szCs w:val="28"/>
        </w:rPr>
        <w:t xml:space="preserve">. </w:t>
      </w:r>
      <w:r w:rsidR="008B3DD1">
        <w:rPr>
          <w:rFonts w:asciiTheme="minorHAnsi" w:hAnsiTheme="minorHAnsi"/>
          <w:noProof/>
          <w:sz w:val="28"/>
          <w:szCs w:val="28"/>
        </w:rPr>
        <w:t>Paral</w:t>
      </w:r>
      <w:r w:rsidR="008208EF">
        <w:rPr>
          <w:rFonts w:asciiTheme="minorHAnsi" w:hAnsiTheme="minorHAnsi"/>
          <w:noProof/>
          <w:sz w:val="28"/>
          <w:szCs w:val="28"/>
        </w:rPr>
        <w:t>l</w:t>
      </w:r>
      <w:r w:rsidR="008B3DD1">
        <w:rPr>
          <w:rFonts w:asciiTheme="minorHAnsi" w:hAnsiTheme="minorHAnsi"/>
          <w:noProof/>
          <w:sz w:val="28"/>
          <w:szCs w:val="28"/>
        </w:rPr>
        <w:t xml:space="preserve">el zum Lernstoff erfahren die Schüler von den beiden Figuren </w:t>
      </w:r>
      <w:r w:rsidR="00250D73">
        <w:rPr>
          <w:rFonts w:asciiTheme="minorHAnsi" w:hAnsiTheme="minorHAnsi"/>
          <w:noProof/>
          <w:sz w:val="28"/>
          <w:szCs w:val="28"/>
        </w:rPr>
        <w:t xml:space="preserve">Tipps und </w:t>
      </w:r>
      <w:r w:rsidR="008B3DD1">
        <w:rPr>
          <w:rFonts w:asciiTheme="minorHAnsi" w:hAnsiTheme="minorHAnsi"/>
          <w:noProof/>
          <w:sz w:val="28"/>
          <w:szCs w:val="28"/>
        </w:rPr>
        <w:t>Tricks</w:t>
      </w:r>
      <w:r w:rsidR="00250D73">
        <w:rPr>
          <w:rFonts w:asciiTheme="minorHAnsi" w:hAnsiTheme="minorHAnsi"/>
          <w:noProof/>
          <w:sz w:val="28"/>
          <w:szCs w:val="28"/>
        </w:rPr>
        <w:t xml:space="preserve"> </w:t>
      </w:r>
      <w:r w:rsidR="008B3DD1">
        <w:rPr>
          <w:rFonts w:asciiTheme="minorHAnsi" w:hAnsiTheme="minorHAnsi"/>
          <w:noProof/>
          <w:sz w:val="28"/>
          <w:szCs w:val="28"/>
        </w:rPr>
        <w:t xml:space="preserve">, wie sie mit dem Computer </w:t>
      </w:r>
      <w:r w:rsidR="00CB780D">
        <w:rPr>
          <w:rFonts w:asciiTheme="minorHAnsi" w:hAnsiTheme="minorHAnsi"/>
          <w:noProof/>
          <w:sz w:val="28"/>
          <w:szCs w:val="28"/>
        </w:rPr>
        <w:t xml:space="preserve">und im Internet </w:t>
      </w:r>
      <w:r w:rsidR="008B3DD1">
        <w:rPr>
          <w:rFonts w:asciiTheme="minorHAnsi" w:hAnsiTheme="minorHAnsi"/>
          <w:noProof/>
          <w:sz w:val="28"/>
          <w:szCs w:val="28"/>
        </w:rPr>
        <w:t>arbeiten können.</w:t>
      </w:r>
    </w:p>
    <w:p w14:paraId="32F8095D" w14:textId="77777777" w:rsidR="00CB780D" w:rsidRDefault="00CB780D">
      <w:pPr>
        <w:rPr>
          <w:b/>
          <w:noProof/>
          <w:sz w:val="28"/>
          <w:szCs w:val="28"/>
          <w:u w:val="single"/>
          <w:lang w:eastAsia="de-DE"/>
        </w:rPr>
      </w:pPr>
    </w:p>
    <w:p w14:paraId="708C0448" w14:textId="77777777" w:rsidR="00C41B3B" w:rsidRPr="00C41B3B" w:rsidRDefault="00C41B3B">
      <w:pPr>
        <w:rPr>
          <w:b/>
          <w:noProof/>
          <w:sz w:val="28"/>
          <w:szCs w:val="28"/>
          <w:u w:val="single"/>
          <w:lang w:eastAsia="de-DE"/>
        </w:rPr>
      </w:pPr>
      <w:r w:rsidRPr="00C41B3B">
        <w:rPr>
          <w:b/>
          <w:noProof/>
          <w:sz w:val="28"/>
          <w:szCs w:val="28"/>
          <w:u w:val="single"/>
          <w:lang w:eastAsia="de-DE"/>
        </w:rPr>
        <w:t>Kursinhalte:</w:t>
      </w:r>
    </w:p>
    <w:p w14:paraId="468D33A5" w14:textId="77777777" w:rsidR="005F768B" w:rsidRDefault="005F768B" w:rsidP="00332855">
      <w:pPr>
        <w:jc w:val="both"/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u w:val="single"/>
          <w:lang w:eastAsia="de-DE"/>
        </w:rPr>
        <w:t xml:space="preserve">1. Abschnitt: </w:t>
      </w:r>
      <w:r w:rsidR="00602E63">
        <w:rPr>
          <w:noProof/>
          <w:sz w:val="28"/>
          <w:szCs w:val="28"/>
          <w:u w:val="single"/>
          <w:lang w:eastAsia="de-DE"/>
        </w:rPr>
        <w:t>Rechtschreibfall ck</w:t>
      </w:r>
      <w:r w:rsidR="00B47802" w:rsidRPr="00C41B3B">
        <w:rPr>
          <w:noProof/>
          <w:sz w:val="28"/>
          <w:szCs w:val="28"/>
          <w:u w:val="single"/>
          <w:lang w:eastAsia="de-DE"/>
        </w:rPr>
        <w:t>:</w:t>
      </w:r>
      <w:r w:rsidR="00B47802">
        <w:rPr>
          <w:noProof/>
          <w:sz w:val="28"/>
          <w:szCs w:val="28"/>
          <w:lang w:eastAsia="de-DE"/>
        </w:rPr>
        <w:t xml:space="preserve"> </w:t>
      </w:r>
      <w:r>
        <w:rPr>
          <w:noProof/>
          <w:sz w:val="28"/>
          <w:szCs w:val="28"/>
          <w:lang w:eastAsia="de-DE"/>
        </w:rPr>
        <w:t>Wiederholung/Era</w:t>
      </w:r>
      <w:r w:rsidR="008B3DD1">
        <w:rPr>
          <w:noProof/>
          <w:sz w:val="28"/>
          <w:szCs w:val="28"/>
          <w:lang w:eastAsia="de-DE"/>
        </w:rPr>
        <w:t>rbeitung der Recht-schreibr</w:t>
      </w:r>
      <w:r>
        <w:rPr>
          <w:noProof/>
          <w:sz w:val="28"/>
          <w:szCs w:val="28"/>
          <w:lang w:eastAsia="de-DE"/>
        </w:rPr>
        <w:t>egeln bei der Verwendung von „ck“ und „k“, unterschiedliche intera</w:t>
      </w:r>
      <w:r w:rsidR="008B3DD1">
        <w:rPr>
          <w:noProof/>
          <w:sz w:val="28"/>
          <w:szCs w:val="28"/>
          <w:lang w:eastAsia="de-DE"/>
        </w:rPr>
        <w:t>k</w:t>
      </w:r>
      <w:r>
        <w:rPr>
          <w:noProof/>
          <w:sz w:val="28"/>
          <w:szCs w:val="28"/>
          <w:lang w:eastAsia="de-DE"/>
        </w:rPr>
        <w:t xml:space="preserve">tive </w:t>
      </w:r>
      <w:r w:rsidR="00C41B3B">
        <w:rPr>
          <w:noProof/>
          <w:sz w:val="28"/>
          <w:szCs w:val="28"/>
          <w:lang w:eastAsia="de-DE"/>
        </w:rPr>
        <w:t>Übungen</w:t>
      </w:r>
      <w:r>
        <w:rPr>
          <w:noProof/>
          <w:sz w:val="28"/>
          <w:szCs w:val="28"/>
          <w:lang w:eastAsia="de-DE"/>
        </w:rPr>
        <w:t xml:space="preserve"> und Arbeitsblätter</w:t>
      </w:r>
      <w:r w:rsidR="00C41B3B">
        <w:rPr>
          <w:noProof/>
          <w:sz w:val="28"/>
          <w:szCs w:val="28"/>
          <w:lang w:eastAsia="de-DE"/>
        </w:rPr>
        <w:t xml:space="preserve"> </w:t>
      </w:r>
      <w:r>
        <w:rPr>
          <w:noProof/>
          <w:sz w:val="28"/>
          <w:szCs w:val="28"/>
          <w:lang w:eastAsia="de-DE"/>
        </w:rPr>
        <w:t>mit verschiedenen Schwieri</w:t>
      </w:r>
      <w:r w:rsidR="008B3DD1">
        <w:rPr>
          <w:noProof/>
          <w:sz w:val="28"/>
          <w:szCs w:val="28"/>
          <w:lang w:eastAsia="de-DE"/>
        </w:rPr>
        <w:t>gkeitsg</w:t>
      </w:r>
      <w:r>
        <w:rPr>
          <w:noProof/>
          <w:sz w:val="28"/>
          <w:szCs w:val="28"/>
          <w:lang w:eastAsia="de-DE"/>
        </w:rPr>
        <w:t>r</w:t>
      </w:r>
      <w:r w:rsidR="008B3DD1">
        <w:rPr>
          <w:noProof/>
          <w:sz w:val="28"/>
          <w:szCs w:val="28"/>
          <w:lang w:eastAsia="de-DE"/>
        </w:rPr>
        <w:t>a</w:t>
      </w:r>
      <w:r>
        <w:rPr>
          <w:noProof/>
          <w:sz w:val="28"/>
          <w:szCs w:val="28"/>
          <w:lang w:eastAsia="de-DE"/>
        </w:rPr>
        <w:t>de</w:t>
      </w:r>
      <w:r w:rsidR="008B3DD1">
        <w:rPr>
          <w:noProof/>
          <w:sz w:val="28"/>
          <w:szCs w:val="28"/>
          <w:lang w:eastAsia="de-DE"/>
        </w:rPr>
        <w:t>n</w:t>
      </w:r>
      <w:r>
        <w:rPr>
          <w:noProof/>
          <w:sz w:val="28"/>
          <w:szCs w:val="28"/>
          <w:lang w:eastAsia="de-DE"/>
        </w:rPr>
        <w:t>, Wortdiktat mit Überprüfung unter Einbeziehung von Antolin</w:t>
      </w:r>
    </w:p>
    <w:p w14:paraId="32031397" w14:textId="77777777" w:rsidR="005F768B" w:rsidRDefault="008B3DD1" w:rsidP="005F768B">
      <w:pPr>
        <w:jc w:val="both"/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u w:val="single"/>
          <w:lang w:eastAsia="de-DE"/>
        </w:rPr>
        <w:t xml:space="preserve">2. Abschnitt: </w:t>
      </w:r>
      <w:r w:rsidR="00602E63">
        <w:rPr>
          <w:noProof/>
          <w:sz w:val="28"/>
          <w:szCs w:val="28"/>
          <w:u w:val="single"/>
          <w:lang w:eastAsia="de-DE"/>
        </w:rPr>
        <w:t>Rechtschreibfall tz</w:t>
      </w:r>
      <w:r w:rsidR="00C009F0" w:rsidRPr="00C41B3B">
        <w:rPr>
          <w:noProof/>
          <w:sz w:val="28"/>
          <w:szCs w:val="28"/>
          <w:u w:val="single"/>
          <w:lang w:eastAsia="de-DE"/>
        </w:rPr>
        <w:t>:</w:t>
      </w:r>
      <w:r w:rsidR="00C009F0">
        <w:rPr>
          <w:noProof/>
          <w:sz w:val="28"/>
          <w:szCs w:val="28"/>
          <w:lang w:eastAsia="de-DE"/>
        </w:rPr>
        <w:t xml:space="preserve"> </w:t>
      </w:r>
      <w:r w:rsidR="005F768B">
        <w:rPr>
          <w:noProof/>
          <w:sz w:val="28"/>
          <w:szCs w:val="28"/>
          <w:lang w:eastAsia="de-DE"/>
        </w:rPr>
        <w:t>Wiederholung/Erarbeitung der R</w:t>
      </w:r>
      <w:r>
        <w:rPr>
          <w:noProof/>
          <w:sz w:val="28"/>
          <w:szCs w:val="28"/>
          <w:lang w:eastAsia="de-DE"/>
        </w:rPr>
        <w:t>echt-schreibr</w:t>
      </w:r>
      <w:r w:rsidR="005F768B">
        <w:rPr>
          <w:noProof/>
          <w:sz w:val="28"/>
          <w:szCs w:val="28"/>
          <w:lang w:eastAsia="de-DE"/>
        </w:rPr>
        <w:t>egeln bei der Verwendung von „tz“ und „z“, unterschiedliche intera</w:t>
      </w:r>
      <w:r>
        <w:rPr>
          <w:noProof/>
          <w:sz w:val="28"/>
          <w:szCs w:val="28"/>
          <w:lang w:eastAsia="de-DE"/>
        </w:rPr>
        <w:t>k</w:t>
      </w:r>
      <w:r w:rsidR="005F768B">
        <w:rPr>
          <w:noProof/>
          <w:sz w:val="28"/>
          <w:szCs w:val="28"/>
          <w:lang w:eastAsia="de-DE"/>
        </w:rPr>
        <w:t>tive Übungen und Arbeitsblätter mit verschiedenen Schwieri</w:t>
      </w:r>
      <w:r>
        <w:rPr>
          <w:noProof/>
          <w:sz w:val="28"/>
          <w:szCs w:val="28"/>
          <w:lang w:eastAsia="de-DE"/>
        </w:rPr>
        <w:t>gkeitsg</w:t>
      </w:r>
      <w:r w:rsidR="005F768B">
        <w:rPr>
          <w:noProof/>
          <w:sz w:val="28"/>
          <w:szCs w:val="28"/>
          <w:lang w:eastAsia="de-DE"/>
        </w:rPr>
        <w:t>r</w:t>
      </w:r>
      <w:r>
        <w:rPr>
          <w:noProof/>
          <w:sz w:val="28"/>
          <w:szCs w:val="28"/>
          <w:lang w:eastAsia="de-DE"/>
        </w:rPr>
        <w:t>a</w:t>
      </w:r>
      <w:r w:rsidR="005F768B">
        <w:rPr>
          <w:noProof/>
          <w:sz w:val="28"/>
          <w:szCs w:val="28"/>
          <w:lang w:eastAsia="de-DE"/>
        </w:rPr>
        <w:t>de</w:t>
      </w:r>
      <w:r>
        <w:rPr>
          <w:noProof/>
          <w:sz w:val="28"/>
          <w:szCs w:val="28"/>
          <w:lang w:eastAsia="de-DE"/>
        </w:rPr>
        <w:t>n</w:t>
      </w:r>
      <w:r w:rsidR="005F768B">
        <w:rPr>
          <w:noProof/>
          <w:sz w:val="28"/>
          <w:szCs w:val="28"/>
          <w:lang w:eastAsia="de-DE"/>
        </w:rPr>
        <w:t>, Wortdiktat mit Überprüfung unter Einbeziehung von Antolin</w:t>
      </w:r>
    </w:p>
    <w:p w14:paraId="3B1348BE" w14:textId="77777777" w:rsidR="00124BAF" w:rsidRDefault="008B3DD1" w:rsidP="008B3DD1">
      <w:pPr>
        <w:jc w:val="both"/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u w:val="single"/>
          <w:lang w:eastAsia="de-DE"/>
        </w:rPr>
        <w:t>3</w:t>
      </w:r>
      <w:r w:rsidR="005F768B">
        <w:rPr>
          <w:noProof/>
          <w:sz w:val="28"/>
          <w:szCs w:val="28"/>
          <w:u w:val="single"/>
          <w:lang w:eastAsia="de-DE"/>
        </w:rPr>
        <w:t xml:space="preserve">. Abschnitt: </w:t>
      </w:r>
      <w:r w:rsidR="00602E63">
        <w:rPr>
          <w:noProof/>
          <w:sz w:val="28"/>
          <w:szCs w:val="28"/>
          <w:u w:val="single"/>
          <w:lang w:eastAsia="de-DE"/>
        </w:rPr>
        <w:t>Trennung von ck- und tz- Wörtern</w:t>
      </w:r>
      <w:r w:rsidR="00C41B3B" w:rsidRPr="00C41B3B">
        <w:rPr>
          <w:noProof/>
          <w:sz w:val="28"/>
          <w:szCs w:val="28"/>
          <w:u w:val="single"/>
          <w:lang w:eastAsia="de-DE"/>
        </w:rPr>
        <w:t>:</w:t>
      </w:r>
      <w:r w:rsidR="00C41B3B">
        <w:rPr>
          <w:noProof/>
          <w:sz w:val="28"/>
          <w:szCs w:val="28"/>
          <w:lang w:eastAsia="de-DE"/>
        </w:rPr>
        <w:t xml:space="preserve"> </w:t>
      </w:r>
      <w:r>
        <w:rPr>
          <w:noProof/>
          <w:sz w:val="28"/>
          <w:szCs w:val="28"/>
          <w:lang w:eastAsia="de-DE"/>
        </w:rPr>
        <w:t xml:space="preserve">Wiederholung/Erarbeitung der Trennungssegeln bei Wörtern mit „ck“ und „tz“, unterschiedliche interaktive Übungen und Arbeitsblätter mit verschiedenen Schwierigkeitsgraden </w:t>
      </w:r>
    </w:p>
    <w:p w14:paraId="6DDA8666" w14:textId="2D1D933C" w:rsidR="008B3DD1" w:rsidRDefault="008B3DD1" w:rsidP="00332855">
      <w:pPr>
        <w:jc w:val="both"/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u w:val="single"/>
          <w:lang w:eastAsia="de-DE"/>
        </w:rPr>
        <w:t xml:space="preserve">4. Abschnitt: </w:t>
      </w:r>
      <w:r w:rsidR="00602E63">
        <w:rPr>
          <w:noProof/>
          <w:sz w:val="28"/>
          <w:szCs w:val="28"/>
          <w:u w:val="single"/>
          <w:lang w:eastAsia="de-DE"/>
        </w:rPr>
        <w:t>Übung der</w:t>
      </w:r>
      <w:r>
        <w:rPr>
          <w:noProof/>
          <w:sz w:val="28"/>
          <w:szCs w:val="28"/>
          <w:u w:val="single"/>
          <w:lang w:eastAsia="de-DE"/>
        </w:rPr>
        <w:t xml:space="preserve"> vorangegangenen Inhalte</w:t>
      </w:r>
      <w:r w:rsidR="00602E63">
        <w:rPr>
          <w:noProof/>
          <w:sz w:val="28"/>
          <w:szCs w:val="28"/>
          <w:u w:val="single"/>
          <w:lang w:eastAsia="de-DE"/>
        </w:rPr>
        <w:t xml:space="preserve"> </w:t>
      </w:r>
      <w:r w:rsidR="00C009F0" w:rsidRPr="00C41B3B">
        <w:rPr>
          <w:noProof/>
          <w:sz w:val="28"/>
          <w:szCs w:val="28"/>
          <w:u w:val="single"/>
          <w:lang w:eastAsia="de-DE"/>
        </w:rPr>
        <w:t>:</w:t>
      </w:r>
      <w:r w:rsidR="00C009F0">
        <w:rPr>
          <w:noProof/>
          <w:sz w:val="28"/>
          <w:szCs w:val="28"/>
          <w:lang w:eastAsia="de-DE"/>
        </w:rPr>
        <w:t xml:space="preserve">  </w:t>
      </w:r>
      <w:r>
        <w:rPr>
          <w:noProof/>
          <w:sz w:val="28"/>
          <w:szCs w:val="28"/>
          <w:lang w:eastAsia="de-DE"/>
        </w:rPr>
        <w:t>Übung der Regeln durch  unterschiedliche interative Übungen und einem Arbeitsblatt</w:t>
      </w:r>
      <w:bookmarkStart w:id="0" w:name="_GoBack"/>
      <w:bookmarkEnd w:id="0"/>
      <w:r>
        <w:rPr>
          <w:noProof/>
          <w:sz w:val="28"/>
          <w:szCs w:val="28"/>
          <w:lang w:eastAsia="de-DE"/>
        </w:rPr>
        <w:t>, Erstellung eines Wikis mit schwierigen ck</w:t>
      </w:r>
      <w:r w:rsidR="008208EF">
        <w:rPr>
          <w:noProof/>
          <w:sz w:val="28"/>
          <w:szCs w:val="28"/>
          <w:lang w:eastAsia="de-DE"/>
        </w:rPr>
        <w:t>-</w:t>
      </w:r>
      <w:r>
        <w:rPr>
          <w:noProof/>
          <w:sz w:val="28"/>
          <w:szCs w:val="28"/>
          <w:lang w:eastAsia="de-DE"/>
        </w:rPr>
        <w:t xml:space="preserve"> und tz</w:t>
      </w:r>
      <w:r w:rsidR="008208EF">
        <w:rPr>
          <w:noProof/>
          <w:sz w:val="28"/>
          <w:szCs w:val="28"/>
          <w:lang w:eastAsia="de-DE"/>
        </w:rPr>
        <w:t>-</w:t>
      </w:r>
      <w:r>
        <w:rPr>
          <w:noProof/>
          <w:sz w:val="28"/>
          <w:szCs w:val="28"/>
          <w:lang w:eastAsia="de-DE"/>
        </w:rPr>
        <w:t xml:space="preserve"> Wörtern</w:t>
      </w:r>
    </w:p>
    <w:p w14:paraId="7362EE0A" w14:textId="5528CB0C" w:rsidR="00874240" w:rsidRDefault="00874240" w:rsidP="00332855">
      <w:pPr>
        <w:jc w:val="both"/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>Zum Abschluss können sich die Schüler eine Urkunde ausdrucken.</w:t>
      </w:r>
    </w:p>
    <w:p w14:paraId="19026859" w14:textId="0C69E1C5" w:rsidR="0035284A" w:rsidRDefault="0035284A" w:rsidP="00332855">
      <w:pPr>
        <w:jc w:val="both"/>
        <w:rPr>
          <w:noProof/>
          <w:sz w:val="28"/>
          <w:szCs w:val="28"/>
          <w:lang w:eastAsia="de-DE"/>
        </w:rPr>
      </w:pPr>
    </w:p>
    <w:p w14:paraId="55070853" w14:textId="754E7E3F" w:rsidR="0035284A" w:rsidRDefault="00F53F1F" w:rsidP="00332855">
      <w:pPr>
        <w:jc w:val="both"/>
        <w:rPr>
          <w:noProof/>
          <w:sz w:val="28"/>
          <w:szCs w:val="28"/>
          <w:lang w:eastAsia="de-DE"/>
        </w:rPr>
      </w:pPr>
      <w:r w:rsidRPr="00F53F1F">
        <w:rPr>
          <w:b/>
          <w:noProof/>
          <w:sz w:val="28"/>
          <w:szCs w:val="28"/>
          <w:u w:val="single"/>
          <w:lang w:eastAsia="de-DE"/>
        </w:rPr>
        <w:t>Anmerkung:</w:t>
      </w:r>
      <w:r>
        <w:rPr>
          <w:noProof/>
          <w:sz w:val="28"/>
          <w:szCs w:val="28"/>
          <w:lang w:eastAsia="de-DE"/>
        </w:rPr>
        <w:t xml:space="preserve"> In dem Kurs wird vorgeschagen u.a. mit der Plattform Antolin, spezielle mit der E-Mailfunktion, zu arbeiten. Voraussetzung dafür ist, dass Lehrer und Schüler bei </w:t>
      </w:r>
      <w:hyperlink r:id="rId5" w:history="1">
        <w:r w:rsidRPr="00250D96">
          <w:rPr>
            <w:rStyle w:val="Hyperlink"/>
            <w:noProof/>
            <w:sz w:val="28"/>
            <w:szCs w:val="28"/>
            <w:lang w:eastAsia="de-DE"/>
          </w:rPr>
          <w:t>www.antolin.de</w:t>
        </w:r>
      </w:hyperlink>
      <w:r>
        <w:rPr>
          <w:noProof/>
          <w:sz w:val="28"/>
          <w:szCs w:val="28"/>
          <w:lang w:eastAsia="de-DE"/>
        </w:rPr>
        <w:t xml:space="preserve"> registiert sind bzw. die Schule eine Lizenz dafür erworben hat. </w:t>
      </w:r>
    </w:p>
    <w:p w14:paraId="0E18953D" w14:textId="77777777" w:rsidR="0081756B" w:rsidRDefault="0081756B">
      <w:pPr>
        <w:jc w:val="both"/>
        <w:rPr>
          <w:noProof/>
          <w:sz w:val="28"/>
          <w:szCs w:val="28"/>
          <w:lang w:eastAsia="de-DE"/>
        </w:rPr>
      </w:pPr>
    </w:p>
    <w:sectPr w:rsidR="008175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A"/>
    <w:rsid w:val="00020703"/>
    <w:rsid w:val="000A60CE"/>
    <w:rsid w:val="00124BAF"/>
    <w:rsid w:val="00195E94"/>
    <w:rsid w:val="002123AD"/>
    <w:rsid w:val="00216EDF"/>
    <w:rsid w:val="00250D73"/>
    <w:rsid w:val="00331778"/>
    <w:rsid w:val="00332855"/>
    <w:rsid w:val="0035284A"/>
    <w:rsid w:val="004470E9"/>
    <w:rsid w:val="004F31BD"/>
    <w:rsid w:val="0052477C"/>
    <w:rsid w:val="005F768B"/>
    <w:rsid w:val="00602E63"/>
    <w:rsid w:val="00636C38"/>
    <w:rsid w:val="007663C2"/>
    <w:rsid w:val="0081756B"/>
    <w:rsid w:val="008208EF"/>
    <w:rsid w:val="00847543"/>
    <w:rsid w:val="00864D3A"/>
    <w:rsid w:val="00874240"/>
    <w:rsid w:val="008A37FB"/>
    <w:rsid w:val="008B3DD1"/>
    <w:rsid w:val="00933E6A"/>
    <w:rsid w:val="0098090C"/>
    <w:rsid w:val="00A40A58"/>
    <w:rsid w:val="00A90B64"/>
    <w:rsid w:val="00B47802"/>
    <w:rsid w:val="00B57497"/>
    <w:rsid w:val="00B8678F"/>
    <w:rsid w:val="00C009F0"/>
    <w:rsid w:val="00C01C12"/>
    <w:rsid w:val="00C41B3B"/>
    <w:rsid w:val="00CB780D"/>
    <w:rsid w:val="00CE2A79"/>
    <w:rsid w:val="00D5791A"/>
    <w:rsid w:val="00E31929"/>
    <w:rsid w:val="00EA498A"/>
    <w:rsid w:val="00EE3F1A"/>
    <w:rsid w:val="00EE599B"/>
    <w:rsid w:val="00F53F1F"/>
    <w:rsid w:val="00F6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125B"/>
  <w15:chartTrackingRefBased/>
  <w15:docId w15:val="{E2B69DB4-6D24-4CA5-960A-197BC956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49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A40A58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53F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3F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737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4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21431">
                                          <w:marLeft w:val="-300"/>
                                          <w:marRight w:val="-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2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11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72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28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03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1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olin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 Streit</cp:lastModifiedBy>
  <cp:revision>6</cp:revision>
  <cp:lastPrinted>2016-07-04T06:43:00Z</cp:lastPrinted>
  <dcterms:created xsi:type="dcterms:W3CDTF">2018-02-17T15:14:00Z</dcterms:created>
  <dcterms:modified xsi:type="dcterms:W3CDTF">2018-04-01T13:08:00Z</dcterms:modified>
</cp:coreProperties>
</file>